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18F8" w14:textId="4B287D63" w:rsidR="00DB55B7" w:rsidRPr="00DB55B7" w:rsidRDefault="00DB55B7" w:rsidP="00DB55B7">
      <w:pPr>
        <w:pStyle w:val="VWSDachzeile"/>
        <w:rPr>
          <w:lang w:val="en-US"/>
        </w:rPr>
      </w:pPr>
      <w:proofErr w:type="spellStart"/>
      <w:r>
        <w:rPr>
          <w:lang w:val="en-US"/>
        </w:rPr>
        <w:t>Teamfragen</w:t>
      </w:r>
      <w:proofErr w:type="spellEnd"/>
      <w:r w:rsidR="00C65408">
        <w:rPr>
          <w:lang w:val="en-US"/>
        </w:rPr>
        <w:t xml:space="preserve"> </w:t>
      </w:r>
      <w:r>
        <w:rPr>
          <w:lang w:val="en-US"/>
        </w:rPr>
        <w:t>/</w:t>
      </w:r>
      <w:r w:rsidR="00C65408">
        <w:rPr>
          <w:lang w:val="en-US"/>
        </w:rPr>
        <w:t xml:space="preserve"> </w:t>
      </w:r>
      <w:r>
        <w:rPr>
          <w:lang w:val="en-US"/>
        </w:rPr>
        <w:t>Team questions</w:t>
      </w:r>
    </w:p>
    <w:p w14:paraId="2921C743" w14:textId="3038D9AA" w:rsidR="00E816E8" w:rsidRPr="00E73D51" w:rsidRDefault="00DB55B7" w:rsidP="00474E42">
      <w:pPr>
        <w:pStyle w:val="VWSTitel"/>
        <w:rPr>
          <w:lang w:val="en-US"/>
        </w:rPr>
      </w:pPr>
      <w:r>
        <w:rPr>
          <w:lang w:val="en-US"/>
        </w:rPr>
        <w:t>Night Science</w:t>
      </w:r>
    </w:p>
    <w:p w14:paraId="6ECA22ED" w14:textId="39BD4360" w:rsidR="00EC6E0D" w:rsidRPr="007E0F09" w:rsidRDefault="00674923" w:rsidP="00A34CFE">
      <w:pPr>
        <w:pStyle w:val="VWSSubheadline"/>
        <w:rPr>
          <w:color w:val="auto"/>
          <w:lang w:val="en-US"/>
        </w:rPr>
      </w:pPr>
      <w:proofErr w:type="spellStart"/>
      <w:r w:rsidRPr="007E0F09">
        <w:rPr>
          <w:color w:val="auto"/>
          <w:lang w:val="en-US"/>
        </w:rPr>
        <w:t>Projekttitel</w:t>
      </w:r>
      <w:proofErr w:type="spellEnd"/>
      <w:r w:rsidR="00C32666">
        <w:rPr>
          <w:color w:val="auto"/>
          <w:lang w:val="en-US"/>
        </w:rPr>
        <w:t xml:space="preserve"> </w:t>
      </w:r>
      <w:r w:rsidRPr="007E0F09">
        <w:rPr>
          <w:color w:val="auto"/>
          <w:lang w:val="en-US"/>
        </w:rPr>
        <w:t>/</w:t>
      </w:r>
      <w:r w:rsidR="00C32666">
        <w:rPr>
          <w:color w:val="auto"/>
          <w:lang w:val="en-US"/>
        </w:rPr>
        <w:t xml:space="preserve"> </w:t>
      </w:r>
      <w:r w:rsidR="00EC6E0D" w:rsidRPr="007E0F09">
        <w:rPr>
          <w:bCs/>
          <w:color w:val="6F9AD3" w:themeColor="accent2"/>
          <w:lang w:val="en-US"/>
        </w:rPr>
        <w:t xml:space="preserve">Project </w:t>
      </w:r>
      <w:r w:rsidR="00A34CFE" w:rsidRPr="007E0F09">
        <w:rPr>
          <w:bCs/>
          <w:color w:val="6F9AD3" w:themeColor="accent2"/>
          <w:lang w:val="en-US"/>
        </w:rPr>
        <w:t>title</w:t>
      </w:r>
      <w:r w:rsidR="00EC6E0D" w:rsidRPr="007E0F09">
        <w:rPr>
          <w:bCs/>
          <w:color w:val="6F9AD3" w:themeColor="accent2"/>
          <w:lang w:val="en-US"/>
        </w:rPr>
        <w:t>:</w:t>
      </w:r>
      <w:r w:rsidR="00EC6E0D" w:rsidRPr="007E0F09">
        <w:rPr>
          <w:lang w:val="en-US"/>
        </w:rPr>
        <w:t xml:space="preserve"> </w:t>
      </w:r>
    </w:p>
    <w:p w14:paraId="6C205C14" w14:textId="2EA3512D" w:rsidR="001F712C" w:rsidRPr="00B74122" w:rsidRDefault="001F712C" w:rsidP="001F712C">
      <w:pPr>
        <w:pStyle w:val="VWSAufzhlung-E1-Bullet"/>
        <w:tabs>
          <w:tab w:val="clear" w:pos="360"/>
        </w:tabs>
        <w:ind w:left="720" w:hanging="360"/>
        <w:rPr>
          <w:i/>
          <w:iCs/>
        </w:rPr>
      </w:pPr>
      <w:r w:rsidRPr="00B74122">
        <w:rPr>
          <w:i/>
          <w:iCs/>
        </w:rPr>
        <w:t xml:space="preserve">Bitte füllen Sie </w:t>
      </w:r>
      <w:r w:rsidR="00AA57D2">
        <w:rPr>
          <w:i/>
          <w:iCs/>
        </w:rPr>
        <w:t>das</w:t>
      </w:r>
      <w:r w:rsidRPr="00B74122">
        <w:rPr>
          <w:i/>
          <w:iCs/>
        </w:rPr>
        <w:t xml:space="preserve"> </w:t>
      </w:r>
      <w:r w:rsidRPr="00CF5143">
        <w:rPr>
          <w:b/>
          <w:bCs/>
          <w:i/>
          <w:iCs/>
        </w:rPr>
        <w:t>Template</w:t>
      </w:r>
      <w:r w:rsidR="00AA57D2" w:rsidRPr="00CF5143">
        <w:rPr>
          <w:b/>
          <w:bCs/>
          <w:i/>
          <w:iCs/>
        </w:rPr>
        <w:t xml:space="preserve"> „Teamfragen“</w:t>
      </w:r>
      <w:r w:rsidRPr="00CF5143">
        <w:rPr>
          <w:b/>
          <w:bCs/>
          <w:i/>
          <w:iCs/>
        </w:rPr>
        <w:t xml:space="preserve"> gemeinsam</w:t>
      </w:r>
      <w:r w:rsidRPr="00B74122">
        <w:rPr>
          <w:i/>
          <w:iCs/>
        </w:rPr>
        <w:t xml:space="preserve"> aus. Sie können dabei frei zwischen Deutsch und Englisch wählen. </w:t>
      </w:r>
    </w:p>
    <w:p w14:paraId="307954FE" w14:textId="77777777" w:rsidR="001F712C" w:rsidRPr="00B74122" w:rsidRDefault="001F712C" w:rsidP="001F712C">
      <w:pPr>
        <w:pStyle w:val="VWSAufzhlung-E1-Bullet"/>
        <w:tabs>
          <w:tab w:val="clear" w:pos="360"/>
        </w:tabs>
        <w:ind w:left="720" w:hanging="360"/>
        <w:rPr>
          <w:i/>
          <w:iCs/>
        </w:rPr>
      </w:pPr>
      <w:r w:rsidRPr="00B74122">
        <w:rPr>
          <w:i/>
          <w:iCs/>
        </w:rPr>
        <w:t xml:space="preserve">Bitte bewahren Sie die ursprüngliche Formatierung des Dokuments. Der </w:t>
      </w:r>
      <w:r w:rsidRPr="00B74122">
        <w:rPr>
          <w:b/>
          <w:i/>
          <w:iCs/>
        </w:rPr>
        <w:t>Anleitungstext (kursiv) darf vollständig entfernt werden</w:t>
      </w:r>
      <w:r w:rsidRPr="00B74122">
        <w:rPr>
          <w:i/>
          <w:iCs/>
        </w:rPr>
        <w:t>.</w:t>
      </w:r>
    </w:p>
    <w:p w14:paraId="69428201" w14:textId="7D539D32" w:rsidR="001F712C" w:rsidRDefault="001F712C" w:rsidP="00492291">
      <w:pPr>
        <w:pStyle w:val="VWSAufzhlung-E1-Bullet"/>
        <w:tabs>
          <w:tab w:val="clear" w:pos="360"/>
        </w:tabs>
        <w:ind w:left="720" w:hanging="360"/>
        <w:rPr>
          <w:i/>
          <w:iCs/>
        </w:rPr>
      </w:pPr>
      <w:r w:rsidRPr="00B74122">
        <w:rPr>
          <w:i/>
          <w:iCs/>
        </w:rPr>
        <w:t xml:space="preserve">Das Dokument darf </w:t>
      </w:r>
      <w:r w:rsidRPr="00B74122">
        <w:rPr>
          <w:b/>
          <w:i/>
          <w:iCs/>
        </w:rPr>
        <w:t xml:space="preserve">maximal </w:t>
      </w:r>
      <w:r w:rsidR="00492291">
        <w:rPr>
          <w:b/>
          <w:i/>
          <w:iCs/>
        </w:rPr>
        <w:t>2</w:t>
      </w:r>
      <w:r w:rsidRPr="00B74122">
        <w:rPr>
          <w:b/>
          <w:i/>
          <w:iCs/>
        </w:rPr>
        <w:t xml:space="preserve"> Seiten</w:t>
      </w:r>
      <w:r w:rsidRPr="00B74122">
        <w:rPr>
          <w:i/>
          <w:iCs/>
        </w:rPr>
        <w:t xml:space="preserve"> umfassen</w:t>
      </w:r>
      <w:r w:rsidR="00492291">
        <w:rPr>
          <w:i/>
          <w:iCs/>
        </w:rPr>
        <w:t>.</w:t>
      </w:r>
    </w:p>
    <w:p w14:paraId="406597C1" w14:textId="77777777" w:rsidR="00492291" w:rsidRPr="00492291" w:rsidRDefault="00492291" w:rsidP="00492291">
      <w:pPr>
        <w:pStyle w:val="VWSAufzhlung-E1-Bullet"/>
        <w:numPr>
          <w:ilvl w:val="0"/>
          <w:numId w:val="0"/>
        </w:numPr>
        <w:ind w:left="720"/>
        <w:rPr>
          <w:i/>
          <w:iCs/>
        </w:rPr>
      </w:pPr>
    </w:p>
    <w:p w14:paraId="3782412C" w14:textId="05512380" w:rsidR="001F712C" w:rsidRPr="008D658A" w:rsidRDefault="008D658A" w:rsidP="008D658A">
      <w:pPr>
        <w:pStyle w:val="VWSAufzhlung-E1-Bullet"/>
        <w:rPr>
          <w:color w:val="6F9AD3" w:themeColor="accent2"/>
          <w:lang w:val="en-US"/>
        </w:rPr>
      </w:pPr>
      <w:r w:rsidRPr="008D658A">
        <w:rPr>
          <w:i/>
          <w:iCs/>
          <w:color w:val="6F9AD3" w:themeColor="accent2"/>
          <w:lang w:val="en-US"/>
        </w:rPr>
        <w:t>Please complete the "Team questions" template together</w:t>
      </w:r>
      <w:r w:rsidR="001F712C" w:rsidRPr="00492291">
        <w:rPr>
          <w:lang w:val="en-US"/>
        </w:rPr>
        <w:t xml:space="preserve">. </w:t>
      </w:r>
      <w:r w:rsidR="001F712C" w:rsidRPr="008D658A">
        <w:rPr>
          <w:color w:val="6F9AD3" w:themeColor="accent2"/>
          <w:lang w:val="en-US"/>
        </w:rPr>
        <w:t>You can choose between German and English.</w:t>
      </w:r>
    </w:p>
    <w:p w14:paraId="1B0B028A" w14:textId="77777777" w:rsidR="001F712C" w:rsidRPr="00492291" w:rsidRDefault="001F712C" w:rsidP="001F712C">
      <w:pPr>
        <w:pStyle w:val="VWSAufzhlung-E1-Bullet"/>
        <w:tabs>
          <w:tab w:val="clear" w:pos="360"/>
        </w:tabs>
        <w:ind w:left="720" w:hanging="360"/>
        <w:rPr>
          <w:i/>
          <w:iCs/>
          <w:color w:val="6F9AD3" w:themeColor="accent2"/>
          <w:lang w:val="en-US"/>
        </w:rPr>
      </w:pPr>
      <w:r w:rsidRPr="00492291">
        <w:rPr>
          <w:i/>
          <w:iCs/>
          <w:color w:val="6F9AD3" w:themeColor="accent2"/>
          <w:lang w:val="en-US"/>
        </w:rPr>
        <w:t xml:space="preserve">Please retain the original formatting of the document. The </w:t>
      </w:r>
      <w:r w:rsidRPr="00492291">
        <w:rPr>
          <w:b/>
          <w:bCs/>
          <w:i/>
          <w:iCs/>
          <w:color w:val="6F9AD3" w:themeColor="accent2"/>
          <w:lang w:val="en-US"/>
        </w:rPr>
        <w:t>instructions (in italics) may be completely removed</w:t>
      </w:r>
      <w:r w:rsidRPr="00492291">
        <w:rPr>
          <w:i/>
          <w:iCs/>
          <w:color w:val="6F9AD3" w:themeColor="accent2"/>
          <w:lang w:val="en-US"/>
        </w:rPr>
        <w:t xml:space="preserve">. </w:t>
      </w:r>
    </w:p>
    <w:p w14:paraId="7EFA872A" w14:textId="17E83757" w:rsidR="001F712C" w:rsidRDefault="001F712C" w:rsidP="001F712C">
      <w:pPr>
        <w:pStyle w:val="VWSAufzhlung-E1-Bullet"/>
        <w:tabs>
          <w:tab w:val="clear" w:pos="360"/>
        </w:tabs>
        <w:ind w:left="720" w:hanging="360"/>
        <w:rPr>
          <w:i/>
          <w:iCs/>
          <w:color w:val="6F9AD3" w:themeColor="accent2"/>
          <w:lang w:val="en-US"/>
        </w:rPr>
      </w:pPr>
      <w:r w:rsidRPr="00492291">
        <w:rPr>
          <w:i/>
          <w:iCs/>
          <w:color w:val="6F9AD3" w:themeColor="accent2"/>
          <w:lang w:val="en-US"/>
        </w:rPr>
        <w:t xml:space="preserve">The document must </w:t>
      </w:r>
      <w:r w:rsidRPr="00492291">
        <w:rPr>
          <w:b/>
          <w:bCs/>
          <w:i/>
          <w:iCs/>
          <w:color w:val="6F9AD3" w:themeColor="accent2"/>
          <w:lang w:val="en-US"/>
        </w:rPr>
        <w:t xml:space="preserve">not exceed </w:t>
      </w:r>
      <w:r w:rsidR="008D658A">
        <w:rPr>
          <w:b/>
          <w:bCs/>
          <w:i/>
          <w:iCs/>
          <w:color w:val="6F9AD3" w:themeColor="accent2"/>
          <w:lang w:val="en-US"/>
        </w:rPr>
        <w:t>2</w:t>
      </w:r>
      <w:r w:rsidRPr="00492291">
        <w:rPr>
          <w:b/>
          <w:bCs/>
          <w:i/>
          <w:iCs/>
          <w:color w:val="6F9AD3" w:themeColor="accent2"/>
          <w:lang w:val="en-US"/>
        </w:rPr>
        <w:t xml:space="preserve"> pages</w:t>
      </w:r>
      <w:r w:rsidRPr="00492291">
        <w:rPr>
          <w:i/>
          <w:iCs/>
          <w:color w:val="6F9AD3" w:themeColor="accent2"/>
          <w:lang w:val="en-US"/>
        </w:rPr>
        <w:t>.</w:t>
      </w:r>
    </w:p>
    <w:p w14:paraId="0161BCEE" w14:textId="08121457" w:rsidR="007E0F09" w:rsidRPr="00175EF4" w:rsidRDefault="007E0F09" w:rsidP="007E0F09">
      <w:pPr>
        <w:pStyle w:val="VWSAufzhlung-E1-Bullet"/>
        <w:numPr>
          <w:ilvl w:val="0"/>
          <w:numId w:val="0"/>
        </w:numPr>
        <w:rPr>
          <w:i/>
          <w:iCs/>
          <w:color w:val="6F9AD3" w:themeColor="accent2"/>
          <w:lang w:val="en-US"/>
        </w:rPr>
      </w:pPr>
      <w:r>
        <w:rPr>
          <w:i/>
          <w:iCs/>
          <w:color w:val="6F9AD3" w:themeColor="accent2"/>
          <w:lang w:val="en-US"/>
        </w:rPr>
        <w:t>____________________________________________________________________________</w:t>
      </w:r>
    </w:p>
    <w:p w14:paraId="52802476" w14:textId="7C89D873" w:rsidR="00DB31BD" w:rsidRPr="00DB31BD" w:rsidRDefault="00CE3574" w:rsidP="00DB31BD">
      <w:pPr>
        <w:pStyle w:val="VWS1nummeriert"/>
      </w:pPr>
      <w:bookmarkStart w:id="0" w:name="_Toc465322108"/>
      <w:bookmarkStart w:id="1" w:name="_Toc465327102"/>
      <w:r>
        <w:t xml:space="preserve">Science </w:t>
      </w:r>
      <w:proofErr w:type="spellStart"/>
      <w:r>
        <w:t>Buddies</w:t>
      </w:r>
      <w:proofErr w:type="spellEnd"/>
    </w:p>
    <w:p w14:paraId="76D5819B" w14:textId="407BDFAE" w:rsidR="00DA06C5" w:rsidRDefault="006D44E2" w:rsidP="00D6409E">
      <w:pPr>
        <w:pStyle w:val="VWSText"/>
        <w:rPr>
          <w:color w:val="6F9AD3" w:themeColor="accent2"/>
          <w:lang w:val="en-US"/>
        </w:rPr>
      </w:pPr>
      <w:r w:rsidRPr="006D44E2">
        <w:t xml:space="preserve">Was fasziniert </w:t>
      </w:r>
      <w:r>
        <w:t>Sie</w:t>
      </w:r>
      <w:r w:rsidRPr="006D44E2">
        <w:t xml:space="preserve"> an der Denkweise des anderen?</w:t>
      </w:r>
      <w:r>
        <w:t xml:space="preserve"> </w:t>
      </w:r>
      <w:r w:rsidR="00EA558D" w:rsidRPr="009659EA">
        <w:t>Welche Gemeinsamkeiten verbinden</w:t>
      </w:r>
      <w:r w:rsidR="0016489A">
        <w:t xml:space="preserve"> </w:t>
      </w:r>
      <w:r w:rsidR="00EA558D" w:rsidRPr="009659EA">
        <w:t>Sie und in welchen Aspekten unterscheiden Sie sich voneinander?</w:t>
      </w:r>
      <w:r w:rsidR="00315EC0">
        <w:br w:type="textWrapping" w:clear="all"/>
      </w:r>
      <w:r w:rsidR="00BB6FE4" w:rsidRPr="00586FAE">
        <w:rPr>
          <w:color w:val="6F9AD3" w:themeColor="accent2"/>
          <w:lang w:val="en-US"/>
        </w:rPr>
        <w:t xml:space="preserve">What fascinates you about the other person's way of thinking? </w:t>
      </w:r>
      <w:r w:rsidR="00DA06C5" w:rsidRPr="00586FAE">
        <w:rPr>
          <w:color w:val="6F9AD3" w:themeColor="accent2"/>
          <w:lang w:val="en-US"/>
        </w:rPr>
        <w:t>What commonalities connect you, and in which aspects do you differ from each other?</w:t>
      </w:r>
    </w:p>
    <w:p w14:paraId="6F36E138" w14:textId="442948DE" w:rsidR="00E73D51" w:rsidRDefault="00E73D51" w:rsidP="00D6409E">
      <w:pPr>
        <w:pStyle w:val="VWSText"/>
        <w:rPr>
          <w:color w:val="auto"/>
          <w:lang w:val="en-US"/>
        </w:rPr>
      </w:pPr>
      <w:r w:rsidRPr="004F72CA">
        <w:rPr>
          <w:color w:val="auto"/>
        </w:rPr>
        <w:t>[Dies ist ein Beispieltext und kann gelöscht werden.</w:t>
      </w:r>
      <w:r w:rsidRPr="004F72CA">
        <w:t xml:space="preserve"> </w:t>
      </w:r>
      <w:r w:rsidRPr="004F72CA">
        <w:rPr>
          <w:color w:val="auto"/>
          <w:lang w:val="en-US"/>
        </w:rPr>
        <w:t>This is a sample text and can be deleted.]</w:t>
      </w:r>
    </w:p>
    <w:p w14:paraId="734771AA" w14:textId="77777777" w:rsidR="007E0F09" w:rsidRPr="004F72CA" w:rsidRDefault="007E0F09" w:rsidP="00D6409E">
      <w:pPr>
        <w:pStyle w:val="VWSText"/>
        <w:rPr>
          <w:color w:val="auto"/>
          <w:lang w:val="en-US"/>
        </w:rPr>
      </w:pPr>
    </w:p>
    <w:bookmarkEnd w:id="0"/>
    <w:bookmarkEnd w:id="1"/>
    <w:p w14:paraId="737BA9E6" w14:textId="6EFC7428" w:rsidR="00EE46CB" w:rsidRDefault="00001324" w:rsidP="00EE46CB">
      <w:pPr>
        <w:pStyle w:val="VWS1nummeriert"/>
      </w:pPr>
      <w:r>
        <w:t>J</w:t>
      </w:r>
      <w:r w:rsidR="00FB517D">
        <w:t>a</w:t>
      </w:r>
      <w:r>
        <w:t>hresplanung</w:t>
      </w:r>
      <w:r w:rsidR="004D00C9">
        <w:t xml:space="preserve">/ </w:t>
      </w:r>
      <w:r w:rsidR="0005556B">
        <w:t xml:space="preserve">Annual </w:t>
      </w:r>
      <w:proofErr w:type="spellStart"/>
      <w:r w:rsidR="0005556B">
        <w:t>Planning</w:t>
      </w:r>
      <w:proofErr w:type="spellEnd"/>
    </w:p>
    <w:p w14:paraId="4E7A91C5" w14:textId="1D9E7832" w:rsidR="00586FAE" w:rsidRPr="00E73D51" w:rsidRDefault="008A47AA" w:rsidP="00D6409E">
      <w:pPr>
        <w:pStyle w:val="VWSText"/>
        <w:rPr>
          <w:lang w:val="en-US"/>
        </w:rPr>
      </w:pPr>
      <w:r w:rsidRPr="008A47AA">
        <w:t>Wie möchten Sie das Jahr mit den Maßnahmen aus der Toolbox gestalten? Was wäre</w:t>
      </w:r>
      <w:r w:rsidR="00E44784">
        <w:t>n</w:t>
      </w:r>
      <w:r w:rsidR="00D6409E">
        <w:t xml:space="preserve"> </w:t>
      </w:r>
      <w:r w:rsidRPr="008A47AA">
        <w:t>andere unkonventionelle Aktivitäten, die Sie gerne ausprobieren würden, um Ihre Kreativität zu fördern?</w:t>
      </w:r>
      <w:r w:rsidR="00B37245">
        <w:br w:type="textWrapping" w:clear="all"/>
      </w:r>
      <w:r w:rsidR="00586FAE" w:rsidRPr="00E73D51">
        <w:rPr>
          <w:color w:val="6F9AD3" w:themeColor="accent2"/>
          <w:lang w:val="en-US"/>
        </w:rPr>
        <w:t xml:space="preserve">How would you like to </w:t>
      </w:r>
      <w:r w:rsidR="002D3FE2" w:rsidRPr="00E73D51">
        <w:rPr>
          <w:color w:val="6F9AD3" w:themeColor="accent2"/>
          <w:lang w:val="en-US"/>
        </w:rPr>
        <w:t>shape</w:t>
      </w:r>
      <w:r w:rsidR="00586FAE" w:rsidRPr="00E73D51">
        <w:rPr>
          <w:color w:val="6F9AD3" w:themeColor="accent2"/>
          <w:lang w:val="en-US"/>
        </w:rPr>
        <w:t xml:space="preserve"> the year with the </w:t>
      </w:r>
      <w:r w:rsidR="006D3490" w:rsidRPr="00E73D51">
        <w:rPr>
          <w:color w:val="6F9AD3" w:themeColor="accent2"/>
          <w:lang w:val="en-US"/>
        </w:rPr>
        <w:t>activities</w:t>
      </w:r>
      <w:r w:rsidR="00586FAE" w:rsidRPr="00E73D51">
        <w:rPr>
          <w:color w:val="6F9AD3" w:themeColor="accent2"/>
          <w:lang w:val="en-US"/>
        </w:rPr>
        <w:t xml:space="preserve"> from the toolbox? </w:t>
      </w:r>
      <w:r w:rsidR="00586FAE" w:rsidRPr="00100222">
        <w:rPr>
          <w:color w:val="6F9AD3" w:themeColor="accent2"/>
          <w:lang w:val="en-US"/>
        </w:rPr>
        <w:t xml:space="preserve">What other unconventional activities would you like to try </w:t>
      </w:r>
      <w:proofErr w:type="gramStart"/>
      <w:r w:rsidR="00100222" w:rsidRPr="00100222">
        <w:rPr>
          <w:color w:val="6F9AD3" w:themeColor="accent2"/>
          <w:lang w:val="en-US"/>
        </w:rPr>
        <w:t>in order</w:t>
      </w:r>
      <w:r w:rsidR="00586FAE" w:rsidRPr="00100222">
        <w:rPr>
          <w:color w:val="6F9AD3" w:themeColor="accent2"/>
          <w:lang w:val="en-US"/>
        </w:rPr>
        <w:t xml:space="preserve"> to</w:t>
      </w:r>
      <w:proofErr w:type="gramEnd"/>
      <w:r w:rsidR="00586FAE" w:rsidRPr="00100222">
        <w:rPr>
          <w:color w:val="6F9AD3" w:themeColor="accent2"/>
          <w:lang w:val="en-US"/>
        </w:rPr>
        <w:t xml:space="preserve"> boost your creativity?</w:t>
      </w:r>
    </w:p>
    <w:p w14:paraId="41A79915" w14:textId="34FB8162" w:rsidR="002D3FE2" w:rsidRPr="007E0F09" w:rsidRDefault="00E73D51" w:rsidP="00D6409E">
      <w:pPr>
        <w:pStyle w:val="VWSText"/>
        <w:rPr>
          <w:color w:val="auto"/>
          <w:lang w:val="en-US"/>
        </w:rPr>
      </w:pPr>
      <w:r w:rsidRPr="004F72CA">
        <w:rPr>
          <w:color w:val="auto"/>
        </w:rPr>
        <w:t>[Dies ist ein Beispieltext und kann gelöscht werden.</w:t>
      </w:r>
      <w:r w:rsidRPr="004F72CA">
        <w:t xml:space="preserve"> </w:t>
      </w:r>
      <w:r w:rsidRPr="004F72CA">
        <w:rPr>
          <w:color w:val="auto"/>
          <w:lang w:val="en-US"/>
        </w:rPr>
        <w:t>This is a sample text and can be deleted.]</w:t>
      </w:r>
    </w:p>
    <w:sectPr w:rsidR="002D3FE2" w:rsidRPr="007E0F09" w:rsidSect="006250A4">
      <w:footerReference w:type="default" r:id="rId11"/>
      <w:headerReference w:type="first" r:id="rId12"/>
      <w:footerReference w:type="first" r:id="rId13"/>
      <w:pgSz w:w="11906" w:h="16838"/>
      <w:pgMar w:top="1701" w:right="1985" w:bottom="1276" w:left="1418" w:header="328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71FC" w14:textId="77777777" w:rsidR="00206415" w:rsidRPr="00DA3C9F" w:rsidRDefault="00206415" w:rsidP="00E816E8">
      <w:pPr>
        <w:spacing w:after="0" w:line="240" w:lineRule="auto"/>
      </w:pPr>
      <w:r w:rsidRPr="00DA3C9F">
        <w:separator/>
      </w:r>
    </w:p>
  </w:endnote>
  <w:endnote w:type="continuationSeparator" w:id="0">
    <w:p w14:paraId="634751D7" w14:textId="77777777" w:rsidR="00206415" w:rsidRPr="00DA3C9F" w:rsidRDefault="00206415" w:rsidP="00E816E8">
      <w:pPr>
        <w:spacing w:after="0" w:line="240" w:lineRule="auto"/>
      </w:pPr>
      <w:r w:rsidRPr="00DA3C9F">
        <w:continuationSeparator/>
      </w:r>
    </w:p>
  </w:endnote>
  <w:endnote w:type="continuationNotice" w:id="1">
    <w:p w14:paraId="35298CD8" w14:textId="77777777" w:rsidR="00206415" w:rsidRDefault="002064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A09C1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0AF4F05B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71B59238" w14:textId="77777777" w:rsidR="0007567B" w:rsidRPr="00DA3C9F" w:rsidRDefault="0007567B" w:rsidP="0007567B">
    <w:pPr>
      <w:pStyle w:val="VWSFuzeile"/>
    </w:pPr>
  </w:p>
  <w:p w14:paraId="5DB77344" w14:textId="4C938CFD" w:rsidR="009975EF" w:rsidRPr="00DA3C9F" w:rsidRDefault="0007567B" w:rsidP="0007567B">
    <w:pPr>
      <w:pStyle w:val="VWSFuzeile"/>
    </w:pPr>
    <w:r w:rsidRPr="00DA3C9F">
      <w:t xml:space="preserve">Stand: </w:t>
    </w:r>
    <w:r w:rsidR="00DB31BD">
      <w:t xml:space="preserve">Februar 2025 </w:t>
    </w:r>
    <w:r w:rsidRPr="00DA3C9F">
      <w:ptab w:relativeTo="margin" w:alignment="center" w:leader="none"/>
    </w:r>
    <w:r w:rsidRPr="00DA3C9F">
      <w:ptab w:relativeTo="margin" w:alignment="right" w:leader="none"/>
    </w:r>
    <w:r w:rsidRPr="00DA3C9F">
      <w:fldChar w:fldCharType="begin"/>
    </w:r>
    <w:r w:rsidRPr="00DA3C9F">
      <w:instrText>PAGE   \* MERGEFORMAT</w:instrText>
    </w:r>
    <w:r w:rsidRPr="00DA3C9F">
      <w:fldChar w:fldCharType="separate"/>
    </w:r>
    <w:r w:rsidR="00693A64" w:rsidRPr="00DA3C9F">
      <w:t>2</w:t>
    </w:r>
    <w:r w:rsidRPr="00DA3C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D83A5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62F04275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36326376" w14:textId="77777777" w:rsidR="0007567B" w:rsidRPr="00DA3C9F" w:rsidRDefault="0007567B" w:rsidP="0007567B">
    <w:pPr>
      <w:pStyle w:val="VWSFuzeile"/>
    </w:pPr>
  </w:p>
  <w:p w14:paraId="461E815B" w14:textId="1FBF2B8B" w:rsidR="0007567B" w:rsidRPr="00DA3C9F" w:rsidRDefault="0007567B" w:rsidP="0007567B">
    <w:pPr>
      <w:pStyle w:val="VWSFuzeile"/>
    </w:pPr>
    <w:r w:rsidRPr="00DA3C9F">
      <w:t xml:space="preserve">Stand: </w:t>
    </w:r>
    <w:r w:rsidR="00DB31BD">
      <w:t>Februar 2025</w:t>
    </w:r>
    <w:r w:rsidR="00AD7197">
      <w:t xml:space="preserve"> As </w:t>
    </w:r>
    <w:proofErr w:type="spellStart"/>
    <w:r w:rsidR="00AD7197">
      <w:t>of</w:t>
    </w:r>
    <w:proofErr w:type="spellEnd"/>
    <w:r w:rsidR="00AD7197">
      <w:t xml:space="preserve">: </w:t>
    </w:r>
    <w:proofErr w:type="spellStart"/>
    <w:r w:rsidR="00AD7197">
      <w:t>February</w:t>
    </w:r>
    <w:proofErr w:type="spellEnd"/>
    <w:r w:rsidR="00AD7197">
      <w:t xml:space="preserve"> 2025</w:t>
    </w:r>
    <w:r w:rsidRPr="00DA3C9F">
      <w:ptab w:relativeTo="margin" w:alignment="center" w:leader="none"/>
    </w:r>
    <w:r w:rsidRPr="00DA3C9F">
      <w:ptab w:relativeTo="margin" w:alignment="right" w:leader="none"/>
    </w:r>
    <w:r w:rsidRPr="00DA3C9F">
      <w:fldChar w:fldCharType="begin"/>
    </w:r>
    <w:r w:rsidRPr="00DA3C9F">
      <w:instrText>PAGE   \* MERGEFORMAT</w:instrText>
    </w:r>
    <w:r w:rsidRPr="00DA3C9F">
      <w:fldChar w:fldCharType="separate"/>
    </w:r>
    <w:r w:rsidR="00295EAB" w:rsidRPr="00DA3C9F">
      <w:t>1</w:t>
    </w:r>
    <w:r w:rsidRPr="00DA3C9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CC427" w14:textId="77777777" w:rsidR="00206415" w:rsidRPr="00DA3C9F" w:rsidRDefault="00206415" w:rsidP="00E816E8">
      <w:pPr>
        <w:spacing w:after="0" w:line="240" w:lineRule="auto"/>
      </w:pPr>
      <w:r w:rsidRPr="00DA3C9F">
        <w:separator/>
      </w:r>
    </w:p>
  </w:footnote>
  <w:footnote w:type="continuationSeparator" w:id="0">
    <w:p w14:paraId="1776BDFD" w14:textId="77777777" w:rsidR="00206415" w:rsidRPr="00DA3C9F" w:rsidRDefault="00206415" w:rsidP="00E816E8">
      <w:pPr>
        <w:spacing w:after="0" w:line="240" w:lineRule="auto"/>
      </w:pPr>
      <w:r w:rsidRPr="00DA3C9F">
        <w:continuationSeparator/>
      </w:r>
    </w:p>
  </w:footnote>
  <w:footnote w:type="continuationNotice" w:id="1">
    <w:p w14:paraId="1C056DCF" w14:textId="77777777" w:rsidR="00206415" w:rsidRDefault="002064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83A6" w14:textId="77777777" w:rsidR="00E816E8" w:rsidRPr="006250A4" w:rsidRDefault="006250A4" w:rsidP="006250A4">
    <w:pPr>
      <w:spacing w:after="0" w:line="360" w:lineRule="auto"/>
      <w:rPr>
        <w:rFonts w:ascii="Arial" w:eastAsia="Times New Roman" w:hAnsi="Arial" w:cs="Times New Roman"/>
        <w:sz w:val="20"/>
        <w:szCs w:val="20"/>
        <w:lang w:eastAsia="de-DE"/>
      </w:rPr>
    </w:pPr>
    <w:r w:rsidRPr="006250A4">
      <w:rPr>
        <w:rFonts w:ascii="Arial" w:eastAsia="Times New Roman" w:hAnsi="Arial" w:cs="Times New Roman"/>
        <w:noProof/>
        <w:sz w:val="20"/>
        <w:szCs w:val="20"/>
        <w:lang w:eastAsia="de-DE"/>
      </w:rPr>
      <w:drawing>
        <wp:anchor distT="0" distB="0" distL="114300" distR="114300" simplePos="0" relativeHeight="251658240" behindDoc="0" locked="0" layoutInCell="1" allowOverlap="1" wp14:anchorId="0F490699" wp14:editId="7F8EE695">
          <wp:simplePos x="0" y="0"/>
          <wp:positionH relativeFrom="page">
            <wp:posOffset>921589</wp:posOffset>
          </wp:positionH>
          <wp:positionV relativeFrom="page">
            <wp:posOffset>571500</wp:posOffset>
          </wp:positionV>
          <wp:extent cx="2210400" cy="432000"/>
          <wp:effectExtent l="0" t="0" r="0" b="635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A6994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A0308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2C6B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47F83"/>
    <w:multiLevelType w:val="multilevel"/>
    <w:tmpl w:val="2004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2DB4351"/>
    <w:multiLevelType w:val="multilevel"/>
    <w:tmpl w:val="5EE2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1566F7"/>
    <w:multiLevelType w:val="multilevel"/>
    <w:tmpl w:val="E26E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894C5E"/>
    <w:multiLevelType w:val="multilevel"/>
    <w:tmpl w:val="F8E4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C97FA3"/>
    <w:multiLevelType w:val="multilevel"/>
    <w:tmpl w:val="BB00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E234BB"/>
    <w:multiLevelType w:val="hybridMultilevel"/>
    <w:tmpl w:val="6D18BAC6"/>
    <w:lvl w:ilvl="0" w:tplc="ED4E4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56A91"/>
    <w:multiLevelType w:val="multilevel"/>
    <w:tmpl w:val="BD9EE7B0"/>
    <w:lvl w:ilvl="0">
      <w:start w:val="1"/>
      <w:numFmt w:val="decimal"/>
      <w:pStyle w:val="VWSAufzhung-E1Num"/>
      <w:lvlText w:val="%1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WSAufzhlung-E2Num"/>
      <w:isLgl/>
      <w:lvlText w:val="%1.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1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2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firstLine="0"/>
      </w:pPr>
      <w:rPr>
        <w:rFonts w:hint="default"/>
      </w:rPr>
    </w:lvl>
  </w:abstractNum>
  <w:abstractNum w:abstractNumId="17" w15:restartNumberingAfterBreak="0">
    <w:nsid w:val="47530D17"/>
    <w:multiLevelType w:val="multilevel"/>
    <w:tmpl w:val="5D5AC08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B7A5091"/>
    <w:multiLevelType w:val="multilevel"/>
    <w:tmpl w:val="0F3E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06C94"/>
    <w:multiLevelType w:val="multilevel"/>
    <w:tmpl w:val="6E2E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E75F2E"/>
    <w:multiLevelType w:val="multilevel"/>
    <w:tmpl w:val="6340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8314">
    <w:abstractNumId w:val="21"/>
  </w:num>
  <w:num w:numId="2" w16cid:durableId="1745176352">
    <w:abstractNumId w:val="5"/>
  </w:num>
  <w:num w:numId="3" w16cid:durableId="1377048434">
    <w:abstractNumId w:val="4"/>
  </w:num>
  <w:num w:numId="4" w16cid:durableId="1751661130">
    <w:abstractNumId w:val="8"/>
  </w:num>
  <w:num w:numId="5" w16cid:durableId="1338382957">
    <w:abstractNumId w:val="3"/>
  </w:num>
  <w:num w:numId="6" w16cid:durableId="331034024">
    <w:abstractNumId w:val="2"/>
  </w:num>
  <w:num w:numId="7" w16cid:durableId="624654834">
    <w:abstractNumId w:val="1"/>
  </w:num>
  <w:num w:numId="8" w16cid:durableId="760373630">
    <w:abstractNumId w:val="0"/>
  </w:num>
  <w:num w:numId="9" w16cid:durableId="1390349550">
    <w:abstractNumId w:val="9"/>
  </w:num>
  <w:num w:numId="10" w16cid:durableId="905259625">
    <w:abstractNumId w:val="7"/>
  </w:num>
  <w:num w:numId="11" w16cid:durableId="1320229523">
    <w:abstractNumId w:val="6"/>
  </w:num>
  <w:num w:numId="12" w16cid:durableId="1072966330">
    <w:abstractNumId w:val="16"/>
  </w:num>
  <w:num w:numId="13" w16cid:durableId="1791901898">
    <w:abstractNumId w:val="17"/>
  </w:num>
  <w:num w:numId="14" w16cid:durableId="1470201194">
    <w:abstractNumId w:val="9"/>
  </w:num>
  <w:num w:numId="15" w16cid:durableId="409545861">
    <w:abstractNumId w:val="7"/>
  </w:num>
  <w:num w:numId="16" w16cid:durableId="905267195">
    <w:abstractNumId w:val="16"/>
  </w:num>
  <w:num w:numId="17" w16cid:durableId="827091346">
    <w:abstractNumId w:val="16"/>
  </w:num>
  <w:num w:numId="18" w16cid:durableId="1652560510">
    <w:abstractNumId w:val="6"/>
  </w:num>
  <w:num w:numId="19" w16cid:durableId="651375444">
    <w:abstractNumId w:val="16"/>
  </w:num>
  <w:num w:numId="20" w16cid:durableId="1702827126">
    <w:abstractNumId w:val="17"/>
  </w:num>
  <w:num w:numId="21" w16cid:durableId="843519712">
    <w:abstractNumId w:val="17"/>
  </w:num>
  <w:num w:numId="22" w16cid:durableId="938567776">
    <w:abstractNumId w:val="17"/>
  </w:num>
  <w:num w:numId="23" w16cid:durableId="1590389433">
    <w:abstractNumId w:val="15"/>
  </w:num>
  <w:num w:numId="24" w16cid:durableId="693700784">
    <w:abstractNumId w:val="18"/>
  </w:num>
  <w:num w:numId="25" w16cid:durableId="1586383405">
    <w:abstractNumId w:val="11"/>
  </w:num>
  <w:num w:numId="26" w16cid:durableId="510920311">
    <w:abstractNumId w:val="12"/>
  </w:num>
  <w:num w:numId="27" w16cid:durableId="1326863830">
    <w:abstractNumId w:val="10"/>
  </w:num>
  <w:num w:numId="28" w16cid:durableId="917711189">
    <w:abstractNumId w:val="13"/>
  </w:num>
  <w:num w:numId="29" w16cid:durableId="1973175638">
    <w:abstractNumId w:val="20"/>
  </w:num>
  <w:num w:numId="30" w16cid:durableId="563612858">
    <w:abstractNumId w:val="14"/>
  </w:num>
  <w:num w:numId="31" w16cid:durableId="52756579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B7"/>
    <w:rsid w:val="00001324"/>
    <w:rsid w:val="0000224D"/>
    <w:rsid w:val="00006849"/>
    <w:rsid w:val="000416CD"/>
    <w:rsid w:val="0005556B"/>
    <w:rsid w:val="0007567B"/>
    <w:rsid w:val="00095693"/>
    <w:rsid w:val="000A62BE"/>
    <w:rsid w:val="000A66B5"/>
    <w:rsid w:val="000B5598"/>
    <w:rsid w:val="000E627C"/>
    <w:rsid w:val="000F169F"/>
    <w:rsid w:val="00100222"/>
    <w:rsid w:val="00100B48"/>
    <w:rsid w:val="0013580D"/>
    <w:rsid w:val="001373BE"/>
    <w:rsid w:val="00154CB3"/>
    <w:rsid w:val="00160AC3"/>
    <w:rsid w:val="0016489A"/>
    <w:rsid w:val="00175EF4"/>
    <w:rsid w:val="001A13CC"/>
    <w:rsid w:val="001D3194"/>
    <w:rsid w:val="001F712C"/>
    <w:rsid w:val="00206415"/>
    <w:rsid w:val="00244833"/>
    <w:rsid w:val="00295EAB"/>
    <w:rsid w:val="002B63DB"/>
    <w:rsid w:val="002C67E3"/>
    <w:rsid w:val="002D3FE2"/>
    <w:rsid w:val="002F35DC"/>
    <w:rsid w:val="00300D3D"/>
    <w:rsid w:val="00315EC0"/>
    <w:rsid w:val="00323FFE"/>
    <w:rsid w:val="00325408"/>
    <w:rsid w:val="003610B9"/>
    <w:rsid w:val="00364A4A"/>
    <w:rsid w:val="00394528"/>
    <w:rsid w:val="003A3564"/>
    <w:rsid w:val="003D074B"/>
    <w:rsid w:val="003D78E3"/>
    <w:rsid w:val="003D7986"/>
    <w:rsid w:val="003E15FE"/>
    <w:rsid w:val="0042193B"/>
    <w:rsid w:val="00470C96"/>
    <w:rsid w:val="00474E42"/>
    <w:rsid w:val="00484A40"/>
    <w:rsid w:val="00492291"/>
    <w:rsid w:val="004A0736"/>
    <w:rsid w:val="004A41B3"/>
    <w:rsid w:val="004B0454"/>
    <w:rsid w:val="004B5580"/>
    <w:rsid w:val="004C68B5"/>
    <w:rsid w:val="004D00C9"/>
    <w:rsid w:val="004F1FD2"/>
    <w:rsid w:val="004F72CA"/>
    <w:rsid w:val="0051004C"/>
    <w:rsid w:val="005134EC"/>
    <w:rsid w:val="00526A52"/>
    <w:rsid w:val="00575E72"/>
    <w:rsid w:val="00580EC7"/>
    <w:rsid w:val="00586FAE"/>
    <w:rsid w:val="005909A4"/>
    <w:rsid w:val="00596142"/>
    <w:rsid w:val="005A1729"/>
    <w:rsid w:val="005A4EA2"/>
    <w:rsid w:val="005C1386"/>
    <w:rsid w:val="005C7ECD"/>
    <w:rsid w:val="005F7BD3"/>
    <w:rsid w:val="00600E97"/>
    <w:rsid w:val="006106C7"/>
    <w:rsid w:val="006250A4"/>
    <w:rsid w:val="00662ADA"/>
    <w:rsid w:val="00674923"/>
    <w:rsid w:val="0067798D"/>
    <w:rsid w:val="00693A64"/>
    <w:rsid w:val="00696568"/>
    <w:rsid w:val="006B5A73"/>
    <w:rsid w:val="006D3490"/>
    <w:rsid w:val="006D44E2"/>
    <w:rsid w:val="00734BFF"/>
    <w:rsid w:val="00735FC5"/>
    <w:rsid w:val="00744400"/>
    <w:rsid w:val="0076771B"/>
    <w:rsid w:val="00794F33"/>
    <w:rsid w:val="007E0F09"/>
    <w:rsid w:val="00805ED2"/>
    <w:rsid w:val="00824F9D"/>
    <w:rsid w:val="00864A47"/>
    <w:rsid w:val="008703FF"/>
    <w:rsid w:val="00874B8E"/>
    <w:rsid w:val="008804B7"/>
    <w:rsid w:val="008A01F3"/>
    <w:rsid w:val="008A47AA"/>
    <w:rsid w:val="008B2ACB"/>
    <w:rsid w:val="008B7FA1"/>
    <w:rsid w:val="008D658A"/>
    <w:rsid w:val="008F6C5A"/>
    <w:rsid w:val="0090246E"/>
    <w:rsid w:val="009137FF"/>
    <w:rsid w:val="00980AD7"/>
    <w:rsid w:val="009975EF"/>
    <w:rsid w:val="009A26EF"/>
    <w:rsid w:val="009A5174"/>
    <w:rsid w:val="009E3FF3"/>
    <w:rsid w:val="00A04BD7"/>
    <w:rsid w:val="00A06E67"/>
    <w:rsid w:val="00A2443A"/>
    <w:rsid w:val="00A34CFE"/>
    <w:rsid w:val="00A726E9"/>
    <w:rsid w:val="00A845D3"/>
    <w:rsid w:val="00A87B0D"/>
    <w:rsid w:val="00AA57D2"/>
    <w:rsid w:val="00AB7B47"/>
    <w:rsid w:val="00AC4F37"/>
    <w:rsid w:val="00AD7197"/>
    <w:rsid w:val="00AD71C7"/>
    <w:rsid w:val="00B014EF"/>
    <w:rsid w:val="00B02DB8"/>
    <w:rsid w:val="00B23A9B"/>
    <w:rsid w:val="00B37245"/>
    <w:rsid w:val="00B37333"/>
    <w:rsid w:val="00B43DAC"/>
    <w:rsid w:val="00B56240"/>
    <w:rsid w:val="00B57E16"/>
    <w:rsid w:val="00B65396"/>
    <w:rsid w:val="00B74122"/>
    <w:rsid w:val="00B86007"/>
    <w:rsid w:val="00BB56EC"/>
    <w:rsid w:val="00BB6FE4"/>
    <w:rsid w:val="00BC6CE0"/>
    <w:rsid w:val="00BD6E3E"/>
    <w:rsid w:val="00BE49AA"/>
    <w:rsid w:val="00BF1576"/>
    <w:rsid w:val="00C178B8"/>
    <w:rsid w:val="00C23D7D"/>
    <w:rsid w:val="00C32666"/>
    <w:rsid w:val="00C65408"/>
    <w:rsid w:val="00C72FF1"/>
    <w:rsid w:val="00CE10A4"/>
    <w:rsid w:val="00CE3574"/>
    <w:rsid w:val="00CF185D"/>
    <w:rsid w:val="00CF5143"/>
    <w:rsid w:val="00D6409E"/>
    <w:rsid w:val="00D76F74"/>
    <w:rsid w:val="00DA06C5"/>
    <w:rsid w:val="00DA1AEF"/>
    <w:rsid w:val="00DA3C9F"/>
    <w:rsid w:val="00DA79AE"/>
    <w:rsid w:val="00DB2A33"/>
    <w:rsid w:val="00DB31BD"/>
    <w:rsid w:val="00DB55B7"/>
    <w:rsid w:val="00DB68A6"/>
    <w:rsid w:val="00DD0C84"/>
    <w:rsid w:val="00DE1D98"/>
    <w:rsid w:val="00DE7CBD"/>
    <w:rsid w:val="00E1027C"/>
    <w:rsid w:val="00E20F39"/>
    <w:rsid w:val="00E44784"/>
    <w:rsid w:val="00E64836"/>
    <w:rsid w:val="00E73D51"/>
    <w:rsid w:val="00E816E8"/>
    <w:rsid w:val="00E8354C"/>
    <w:rsid w:val="00E85DCB"/>
    <w:rsid w:val="00EA558D"/>
    <w:rsid w:val="00EC6E0D"/>
    <w:rsid w:val="00ED761D"/>
    <w:rsid w:val="00EE46CB"/>
    <w:rsid w:val="00EF77E4"/>
    <w:rsid w:val="00F21330"/>
    <w:rsid w:val="00F7268D"/>
    <w:rsid w:val="00F970D5"/>
    <w:rsid w:val="00FB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28CF6"/>
  <w15:chartTrackingRefBased/>
  <w15:docId w15:val="{8EEDA19A-6B9B-4C2E-8809-1B82BE17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C9F"/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22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22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22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SDachzeile">
    <w:name w:val="VWS_Dachzeile"/>
    <w:basedOn w:val="Standard"/>
    <w:next w:val="VWSText"/>
    <w:link w:val="VWSDachzeileZchn"/>
    <w:qFormat/>
    <w:rsid w:val="004F1FD2"/>
    <w:pPr>
      <w:spacing w:after="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DachzeileZchn">
    <w:name w:val="VWS_Dachzeile Zchn"/>
    <w:basedOn w:val="Absatz-Standardschriftart"/>
    <w:link w:val="VWSDachzeile"/>
    <w:rsid w:val="004F1FD2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4F1FD2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4F1FD2"/>
    <w:pPr>
      <w:spacing w:before="400" w:after="60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itelZchn">
    <w:name w:val="VWS_Titel Zchn"/>
    <w:basedOn w:val="Absatz-Standardschriftart"/>
    <w:link w:val="VWSTitel"/>
    <w:rsid w:val="004F1FD2"/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Text">
    <w:name w:val="VWS_Text"/>
    <w:basedOn w:val="Standard"/>
    <w:link w:val="VWSTextZchn"/>
    <w:qFormat/>
    <w:rsid w:val="004F1FD2"/>
    <w:pPr>
      <w:spacing w:before="160" w:after="0" w:line="276" w:lineRule="auto"/>
    </w:pPr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character" w:customStyle="1" w:styleId="VWSSubheadlineZchn">
    <w:name w:val="VWS_Subheadline Zchn"/>
    <w:basedOn w:val="Absatz-Standardschriftart"/>
    <w:link w:val="VWSSubheadline"/>
    <w:rsid w:val="004F1FD2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4F1FD2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Einzug">
    <w:name w:val="VWS_Einzug"/>
    <w:basedOn w:val="Standard"/>
    <w:link w:val="VWSEinzugZchn"/>
    <w:qFormat/>
    <w:rsid w:val="004F1FD2"/>
    <w:pPr>
      <w:spacing w:before="100" w:after="0" w:line="240" w:lineRule="auto"/>
      <w:ind w:left="283"/>
    </w:pPr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4F1FD2"/>
    <w:rPr>
      <w:color w:val="001B40" w:themeColor="text2"/>
    </w:rPr>
  </w:style>
  <w:style w:type="character" w:customStyle="1" w:styleId="VWSEinzugZchn">
    <w:name w:val="VWS_Einzug Zchn"/>
    <w:basedOn w:val="Absatz-Standardschriftart"/>
    <w:link w:val="VWSEinzug"/>
    <w:rsid w:val="004F1FD2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4F1FD2"/>
    <w:pPr>
      <w:spacing w:before="500"/>
    </w:pPr>
    <w:rPr>
      <w:b/>
      <w:color w:val="001B40" w:themeColor="text2"/>
    </w:rPr>
  </w:style>
  <w:style w:type="character" w:customStyle="1" w:styleId="VWS1nummeriertZchn">
    <w:name w:val="VWS_Ü1_nummeriert Zchn"/>
    <w:basedOn w:val="Absatz-Standardschriftart"/>
    <w:link w:val="VWS1nummeriert"/>
    <w:rsid w:val="004F1FD2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customStyle="1" w:styleId="VWSAufzhlung-E1-Bullet">
    <w:name w:val="VWS_Aufzählung-E1-Bullet"/>
    <w:basedOn w:val="Aufzhlungszeichen"/>
    <w:link w:val="VWSAufzhlung-E1-BulletZchn"/>
    <w:autoRedefine/>
    <w:uiPriority w:val="1"/>
    <w:qFormat/>
    <w:rsid w:val="004F1FD2"/>
    <w:pPr>
      <w:spacing w:after="0" w:line="276" w:lineRule="auto"/>
      <w:ind w:left="680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4F1FD2"/>
    <w:rPr>
      <w:rFonts w:ascii="Arial" w:eastAsia="Times New Roman" w:hAnsi="Arial" w:cs="Arial"/>
      <w:b/>
      <w:color w:val="001B40" w:themeColor="text2"/>
      <w:sz w:val="20"/>
      <w:szCs w:val="20"/>
      <w:lang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4F1FD2"/>
    <w:rPr>
      <w:color w:val="001B40" w:themeColor="text2"/>
    </w:rPr>
  </w:style>
  <w:style w:type="character" w:customStyle="1" w:styleId="VWSAufzhlung-E1-BulletZchn">
    <w:name w:val="VWS_Aufzählung-E1-Bullet Zchn"/>
    <w:basedOn w:val="Absatz-Standardschriftart"/>
    <w:link w:val="VWSAufzhlung-E1-Bullet"/>
    <w:uiPriority w:val="1"/>
    <w:rsid w:val="004F1FD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Bullet">
    <w:name w:val="VWS_Aufzählung-E2_Bullet"/>
    <w:basedOn w:val="Aufzhlungszeichen2"/>
    <w:link w:val="VWSAufzhlung-E2BulletZchn"/>
    <w:autoRedefine/>
    <w:qFormat/>
    <w:rsid w:val="004F1FD2"/>
    <w:pPr>
      <w:spacing w:after="0" w:line="276" w:lineRule="auto"/>
      <w:ind w:left="1020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2nummeriertZchn">
    <w:name w:val="VWS_Ü2_nummeriert Zchn"/>
    <w:basedOn w:val="Absatz-Standardschriftart"/>
    <w:link w:val="VWS2nummeriert"/>
    <w:rsid w:val="004F1FD2"/>
    <w:rPr>
      <w:rFonts w:ascii="Arial" w:eastAsiaTheme="majorEastAsia" w:hAnsi="Arial" w:cs="Arial"/>
      <w:b/>
      <w:color w:val="001B40" w:themeColor="text2"/>
      <w:sz w:val="20"/>
      <w:szCs w:val="20"/>
    </w:rPr>
  </w:style>
  <w:style w:type="paragraph" w:customStyle="1" w:styleId="VWSAufzhung-E1Num">
    <w:name w:val="VWS_Aufzähung-E1_Num"/>
    <w:basedOn w:val="Listennummer"/>
    <w:link w:val="VWSAufzhung-E1NumZchn"/>
    <w:autoRedefine/>
    <w:qFormat/>
    <w:rsid w:val="004F1FD2"/>
    <w:pPr>
      <w:numPr>
        <w:numId w:val="19"/>
      </w:numPr>
      <w:spacing w:after="0" w:line="276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4F1FD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Num">
    <w:name w:val="VWS_Aufzählung-E2_Num"/>
    <w:basedOn w:val="VWSAufzhung-E1Num"/>
    <w:link w:val="VWSAufzhlung-E2NumZchn"/>
    <w:autoRedefine/>
    <w:qFormat/>
    <w:rsid w:val="004F1FD2"/>
    <w:pPr>
      <w:numPr>
        <w:ilvl w:val="1"/>
      </w:numPr>
    </w:pPr>
    <w:rPr>
      <w:rFonts w:cs="Arial"/>
      <w:color w:val="000000" w:themeColor="text1"/>
    </w:rPr>
  </w:style>
  <w:style w:type="character" w:customStyle="1" w:styleId="VWSAufzhung-E1NumZchn">
    <w:name w:val="VWS_Aufzähung-E1_Num Zchn"/>
    <w:basedOn w:val="Absatz-Standardschriftart"/>
    <w:link w:val="VWSAufzhung-E1Num"/>
    <w:rsid w:val="004F1FD2"/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4F1FD2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Fuzeile">
    <w:name w:val="VWS_Fußzeile"/>
    <w:basedOn w:val="Standard"/>
    <w:link w:val="VWSFuzeileZchn"/>
    <w:qFormat/>
    <w:rsid w:val="004F1FD2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rsid w:val="004F1FD2"/>
    <w:rPr>
      <w:rFonts w:ascii="Arial" w:hAnsi="Arial" w:cs="Arial"/>
      <w:color w:val="000000" w:themeColor="text1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customStyle="1" w:styleId="VWSFunote">
    <w:name w:val="VWS_Fußnote"/>
    <w:basedOn w:val="Funotentext"/>
    <w:link w:val="VWSFunoteZchn"/>
    <w:qFormat/>
    <w:rsid w:val="004F1FD2"/>
    <w:rPr>
      <w:rFonts w:ascii="Arial" w:hAnsi="Arial" w:cs="Arial"/>
      <w:color w:val="000000" w:themeColor="text1"/>
      <w:sz w:val="15"/>
      <w:szCs w:val="15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4F1FD2"/>
    <w:rPr>
      <w:rFonts w:ascii="Arial" w:hAnsi="Arial" w:cs="Arial"/>
      <w:color w:val="000000" w:themeColor="text1"/>
      <w:sz w:val="15"/>
      <w:szCs w:val="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4F1FD2"/>
    <w:pPr>
      <w:numPr>
        <w:numId w:val="0"/>
      </w:numPr>
    </w:pPr>
    <w:rPr>
      <w:rFonts w:eastAsia="Times New Roman"/>
      <w:b w:val="0"/>
      <w:bCs/>
      <w:iCs/>
      <w:color w:val="001B40" w:themeColor="text2"/>
      <w:sz w:val="20"/>
      <w:szCs w:val="20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sz w:val="28"/>
      <w:szCs w:val="28"/>
      <w:lang w:eastAsia="de-DE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4F1FD2"/>
    <w:rPr>
      <w:rFonts w:ascii="Arial" w:eastAsia="Times New Roman" w:hAnsi="Arial" w:cs="Arial"/>
      <w:bCs/>
      <w:iCs/>
      <w:color w:val="001B40" w:themeColor="text2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4F1FD2"/>
    <w:rPr>
      <w:color w:val="001B40" w:themeColor="text2"/>
      <w:lang w:eastAsia="de-DE"/>
    </w:rPr>
  </w:style>
  <w:style w:type="character" w:customStyle="1" w:styleId="VWS3nummeriertZchn">
    <w:name w:val="VWS_Ü3_nummeriert Zchn"/>
    <w:basedOn w:val="VWSTextZchn"/>
    <w:link w:val="VWS3nummeriert"/>
    <w:rsid w:val="004F1FD2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theme="majorBidi"/>
      <w:i/>
      <w:iCs/>
      <w:color w:val="8C9C24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theme="majorBidi"/>
      <w:color w:val="8C9C24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theme="majorBidi"/>
      <w:color w:val="5D6818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theme="majorBidi"/>
      <w:i/>
      <w:iCs/>
      <w:color w:val="5D6818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eastAsia="Times New Roman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unhideWhenUsed/>
    <w:rsid w:val="00D76F74"/>
    <w:pPr>
      <w:numPr>
        <w:numId w:val="1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76F74"/>
    <w:pPr>
      <w:numPr>
        <w:numId w:val="1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1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3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BBD032" w:themeColor="accent1"/>
        <w:left w:val="single" w:sz="2" w:space="10" w:color="BBD032" w:themeColor="accent1"/>
        <w:bottom w:val="single" w:sz="2" w:space="10" w:color="BBD032" w:themeColor="accent1"/>
        <w:right w:val="single" w:sz="2" w:space="10" w:color="BBD032" w:themeColor="accent1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BBD032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BBD032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BBD032" w:themeColor="accent1"/>
        <w:bottom w:val="single" w:sz="4" w:space="10" w:color="BBD032" w:themeColor="accent1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i/>
      <w:iCs/>
      <w:color w:val="BBD032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customStyle="1" w:styleId="VWSAufzhlung-E3Bullet">
    <w:name w:val="VWS_Aufzählung-E3_Bullet"/>
    <w:basedOn w:val="Aufzhlungszeichen3"/>
    <w:link w:val="VWSAufzhlung-E3BulletZchn"/>
    <w:autoRedefine/>
    <w:qFormat/>
    <w:rsid w:val="004F1FD2"/>
    <w:pPr>
      <w:spacing w:after="0" w:line="276" w:lineRule="auto"/>
      <w:ind w:left="1361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Aufzhlung-E3BulletZchn">
    <w:name w:val="VWS_Aufzählung-E3_Bullet Zchn"/>
    <w:basedOn w:val="VWSAufzhlung-E2BulletZchn"/>
    <w:link w:val="VWSAufzhlung-E3Bullet"/>
    <w:rsid w:val="004F1FD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3Num">
    <w:name w:val="VWS_Aufzählung-E3_Num"/>
    <w:basedOn w:val="VWSAufzhung-E1Num"/>
    <w:link w:val="VWSAufzhlung-E3NumZchn"/>
    <w:autoRedefine/>
    <w:qFormat/>
    <w:rsid w:val="004F1FD2"/>
    <w:pPr>
      <w:numPr>
        <w:ilvl w:val="2"/>
      </w:numPr>
    </w:pPr>
    <w:rPr>
      <w:color w:val="000000" w:themeColor="text1"/>
    </w:rPr>
  </w:style>
  <w:style w:type="character" w:customStyle="1" w:styleId="VWSAufzhlung-E3NumZchn">
    <w:name w:val="VWS_Aufzählung-E3_Num Zchn"/>
    <w:basedOn w:val="VWSAufzhlung-E2NumZchn"/>
    <w:link w:val="VWSAufzhlung-E3Num"/>
    <w:rsid w:val="004F1FD2"/>
    <w:rPr>
      <w:rFonts w:ascii="Arial" w:eastAsia="Times New Roman" w:hAnsi="Arial" w:cs="Times New Roman"/>
      <w:color w:val="000000" w:themeColor="text1"/>
      <w:sz w:val="20"/>
      <w:szCs w:val="20"/>
      <w:lang w:val="en-US" w:eastAsia="de-DE"/>
    </w:rPr>
  </w:style>
  <w:style w:type="paragraph" w:customStyle="1" w:styleId="VWSLinkInhaltsverzeichnis">
    <w:name w:val="VWS_Link_Inhaltsverzeichnis"/>
    <w:basedOn w:val="Standard"/>
    <w:link w:val="VWSLinkInhaltsverzeichnisZchn"/>
    <w:qFormat/>
    <w:rsid w:val="004F1FD2"/>
    <w:pPr>
      <w:tabs>
        <w:tab w:val="left" w:pos="440"/>
        <w:tab w:val="right" w:leader="dot" w:pos="8493"/>
      </w:tabs>
      <w:spacing w:after="100"/>
    </w:pPr>
    <w:rPr>
      <w:rFonts w:ascii="Arial" w:hAnsi="Arial" w:cs="Arial"/>
      <w:noProof/>
      <w:sz w:val="20"/>
      <w:szCs w:val="20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4F1FD2"/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olkswagenstiftungde.sharepoint.com/sites/vws-office/OfficeVorlagen/VWS_Wordvorlage_final.dotx" TargetMode="External"/></Relationship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d727d-b6f2-45bb-9b6c-fbb4f164eb0f">
      <Terms xmlns="http://schemas.microsoft.com/office/infopath/2007/PartnerControls"/>
    </lcf76f155ced4ddcb4097134ff3c332f>
    <TaxCatchAll xmlns="f96a8c96-4169-4467-80e4-8016f48e9c80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9E1068779344DA296CAEC643ACAE1" ma:contentTypeVersion="11" ma:contentTypeDescription="Ein neues Dokument erstellen." ma:contentTypeScope="" ma:versionID="52bf9265f6a4b778094f35613dd7486c">
  <xsd:schema xmlns:xsd="http://www.w3.org/2001/XMLSchema" xmlns:xs="http://www.w3.org/2001/XMLSchema" xmlns:p="http://schemas.microsoft.com/office/2006/metadata/properties" xmlns:ns2="dc9d727d-b6f2-45bb-9b6c-fbb4f164eb0f" xmlns:ns3="f96a8c96-4169-4467-80e4-8016f48e9c80" targetNamespace="http://schemas.microsoft.com/office/2006/metadata/properties" ma:root="true" ma:fieldsID="122d660142a4e162bcf26805d320f25c" ns2:_="" ns3:_="">
    <xsd:import namespace="dc9d727d-b6f2-45bb-9b6c-fbb4f164eb0f"/>
    <xsd:import namespace="f96a8c96-4169-4467-80e4-8016f48e9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d727d-b6f2-45bb-9b6c-fbb4f164e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a2e392e-472e-41a7-934b-83746256c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a8c96-4169-4467-80e4-8016f48e9c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5407b9-f896-4df2-bab7-4c9c9d4bedf1}" ma:internalName="TaxCatchAll" ma:showField="CatchAllData" ma:web="f96a8c96-4169-4467-80e4-8016f48e9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27B01-5363-45E7-951F-425387B24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0209F-BFFE-4D88-B664-4453CD67AA9D}">
  <ds:schemaRefs>
    <ds:schemaRef ds:uri="http://schemas.microsoft.com/office/2006/metadata/properties"/>
    <ds:schemaRef ds:uri="http://schemas.microsoft.com/office/infopath/2007/PartnerControls"/>
    <ds:schemaRef ds:uri="dc9d727d-b6f2-45bb-9b6c-fbb4f164eb0f"/>
    <ds:schemaRef ds:uri="f96a8c96-4169-4467-80e4-8016f48e9c80"/>
  </ds:schemaRefs>
</ds:datastoreItem>
</file>

<file path=customXml/itemProps4.xml><?xml version="1.0" encoding="utf-8"?>
<ds:datastoreItem xmlns:ds="http://schemas.openxmlformats.org/officeDocument/2006/customXml" ds:itemID="{63B29F32-3BCC-4AF8-B6AD-B54DFA09A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d727d-b6f2-45bb-9b6c-fbb4f164eb0f"/>
    <ds:schemaRef ds:uri="f96a8c96-4169-4467-80e4-8016f48e9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VWS_Wordvorlage_final.dotx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Rönicke, Franziska</dc:creator>
  <cp:keywords/>
  <dc:description/>
  <cp:lastModifiedBy>Niemann, Birgit</cp:lastModifiedBy>
  <cp:revision>2</cp:revision>
  <dcterms:created xsi:type="dcterms:W3CDTF">2025-03-26T12:05:00Z</dcterms:created>
  <dcterms:modified xsi:type="dcterms:W3CDTF">2025-03-26T12:05:00Z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0x010100FC99E1068779344DA296CAEC643ACAE1</vt:lpwstr>
  </property>
  <property fmtid="{D5CDD505-2E9C-101B-9397-08002B2CF9AE}" pid="3" name="MediaServiceImageTags">
    <vt:lpwstr/>
  </property>
</Properties>
</file>